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6704" w14:textId="32AEB0D6" w:rsidR="00F63829" w:rsidRDefault="004917FD">
      <w:r>
        <w:t>PÕLVAMAA LIIKLUSKOMISJONI PROTOKOLL</w:t>
      </w:r>
    </w:p>
    <w:p w14:paraId="72C2C387" w14:textId="1BD9E485" w:rsidR="004917FD" w:rsidRDefault="004917FD" w:rsidP="009078BD">
      <w:pPr>
        <w:pStyle w:val="Vahedeta"/>
      </w:pPr>
      <w:r>
        <w:t>05.01.2022</w:t>
      </w:r>
    </w:p>
    <w:p w14:paraId="11208E12" w14:textId="242BB4DE" w:rsidR="004917FD" w:rsidRDefault="004917FD" w:rsidP="009078BD">
      <w:pPr>
        <w:pStyle w:val="Vahedeta"/>
      </w:pPr>
      <w:r>
        <w:t>Kesk 20, Põlva linn</w:t>
      </w:r>
    </w:p>
    <w:p w14:paraId="3BC670BB" w14:textId="4B24F8B3" w:rsidR="004917FD" w:rsidRDefault="004917FD" w:rsidP="009078BD">
      <w:pPr>
        <w:pStyle w:val="Vahedeta"/>
      </w:pPr>
      <w:r>
        <w:t>Algus kell 13.00, lõpp kell 14.00</w:t>
      </w:r>
    </w:p>
    <w:p w14:paraId="6465CF81" w14:textId="77777777" w:rsidR="009078BD" w:rsidRDefault="009078BD" w:rsidP="009078BD">
      <w:pPr>
        <w:pStyle w:val="Vahedeta"/>
      </w:pPr>
    </w:p>
    <w:p w14:paraId="3AC3C2F2" w14:textId="6D68091A" w:rsidR="004917FD" w:rsidRDefault="004917FD">
      <w:r>
        <w:t xml:space="preserve">Osalesid: Janar Taal, Raul Goos, Peeter Tigas, Sander Saar, Toomas Lihtmaa, </w:t>
      </w:r>
      <w:r w:rsidR="00154476">
        <w:t>Enel Lii</w:t>
      </w:r>
      <w:r w:rsidR="00CC42A8">
        <w:t>n</w:t>
      </w:r>
      <w:r w:rsidR="00154476">
        <w:t>, Mikk Järv, Si</w:t>
      </w:r>
      <w:r w:rsidR="00CC42A8">
        <w:t>rl</w:t>
      </w:r>
      <w:r w:rsidR="00154476">
        <w:t>i Tallo</w:t>
      </w:r>
      <w:r w:rsidR="00641DD3">
        <w:t>, Tõnis Lass</w:t>
      </w:r>
    </w:p>
    <w:p w14:paraId="09F705A0" w14:textId="4B5AF30C" w:rsidR="004917FD" w:rsidRDefault="004917FD">
      <w:r>
        <w:t>Koosoleku juhatas: Peeter Tigas</w:t>
      </w:r>
    </w:p>
    <w:p w14:paraId="7B2B0240" w14:textId="65EDD59B" w:rsidR="004917FD" w:rsidRDefault="004917FD">
      <w:r>
        <w:t>Protokollis: Irena Viitamees</w:t>
      </w:r>
    </w:p>
    <w:p w14:paraId="702879CA" w14:textId="4B6105EC" w:rsidR="004917FD" w:rsidRPr="009078BD" w:rsidRDefault="004917FD">
      <w:pPr>
        <w:rPr>
          <w:u w:val="single"/>
        </w:rPr>
      </w:pPr>
      <w:r w:rsidRPr="009078BD">
        <w:rPr>
          <w:u w:val="single"/>
        </w:rPr>
        <w:t>Päevakord:</w:t>
      </w:r>
    </w:p>
    <w:p w14:paraId="642D03B4" w14:textId="51730846" w:rsidR="004917FD" w:rsidRPr="00CC42A8" w:rsidRDefault="00154476" w:rsidP="004917FD">
      <w:pPr>
        <w:pStyle w:val="Loendilik"/>
        <w:numPr>
          <w:ilvl w:val="0"/>
          <w:numId w:val="1"/>
        </w:numPr>
      </w:pPr>
      <w:r>
        <w:rPr>
          <w:lang w:val="en-US"/>
        </w:rPr>
        <w:t xml:space="preserve">2023.a. ja 2024. aasta </w:t>
      </w:r>
      <w:r w:rsidR="00CC42A8">
        <w:rPr>
          <w:lang w:val="en-US"/>
        </w:rPr>
        <w:t xml:space="preserve">LOK </w:t>
      </w:r>
      <w:r>
        <w:rPr>
          <w:lang w:val="en-US"/>
        </w:rPr>
        <w:t>objektid</w:t>
      </w:r>
      <w:r w:rsidR="00CC42A8">
        <w:rPr>
          <w:lang w:val="en-US"/>
        </w:rPr>
        <w:t>.</w:t>
      </w:r>
    </w:p>
    <w:p w14:paraId="6C500AFB" w14:textId="12B75D33" w:rsidR="00CC42A8" w:rsidRPr="00CC42A8" w:rsidRDefault="00CC42A8" w:rsidP="00CC42A8">
      <w:pPr>
        <w:pStyle w:val="Loendilik"/>
        <w:numPr>
          <w:ilvl w:val="0"/>
          <w:numId w:val="1"/>
        </w:numPr>
      </w:pPr>
      <w:r>
        <w:rPr>
          <w:lang w:val="en-US"/>
        </w:rPr>
        <w:t>Liikluskasvatusest Lõuna-Eestis</w:t>
      </w:r>
      <w:r w:rsidR="00FF448D">
        <w:rPr>
          <w:lang w:val="en-US"/>
        </w:rPr>
        <w:t xml:space="preserve"> – Sirli Tallo, ennetustööspetsialist, Transpordiamet.</w:t>
      </w:r>
    </w:p>
    <w:p w14:paraId="3F1DEED7" w14:textId="5BBCF9D8" w:rsidR="00CC42A8" w:rsidRPr="009078BD" w:rsidRDefault="00CC42A8" w:rsidP="00CC42A8">
      <w:pPr>
        <w:rPr>
          <w:u w:val="single"/>
        </w:rPr>
      </w:pPr>
      <w:r w:rsidRPr="009078BD">
        <w:rPr>
          <w:u w:val="single"/>
        </w:rPr>
        <w:t>Koosoleku käik:</w:t>
      </w:r>
    </w:p>
    <w:p w14:paraId="7BC9BE04" w14:textId="30D677F5" w:rsidR="00CC42A8" w:rsidRDefault="00CC42A8" w:rsidP="00CC42A8">
      <w:pPr>
        <w:pStyle w:val="Loendilik"/>
        <w:numPr>
          <w:ilvl w:val="0"/>
          <w:numId w:val="2"/>
        </w:numPr>
      </w:pPr>
      <w:r>
        <w:t xml:space="preserve">Ennetustööspetsialist Sirli Tallo tutvustas Transpordiameti liiklushariduse ja ennetustegevuste </w:t>
      </w:r>
      <w:r w:rsidR="00504426">
        <w:t>võimalusi</w:t>
      </w:r>
      <w:r>
        <w:t xml:space="preserve"> (ettekanne lisatakse </w:t>
      </w:r>
      <w:r w:rsidR="00641DD3">
        <w:t xml:space="preserve">protokolli </w:t>
      </w:r>
      <w:r>
        <w:t>juurde).</w:t>
      </w:r>
      <w:r w:rsidR="00420A44">
        <w:t xml:space="preserve"> Transpordiamet viib läbi koolitusi lasteaedade ja koolide õpetajatele.</w:t>
      </w:r>
    </w:p>
    <w:p w14:paraId="2DB0E1AF" w14:textId="51479808" w:rsidR="00CB7DBB" w:rsidRDefault="00CB7DBB" w:rsidP="00CC42A8">
      <w:pPr>
        <w:pStyle w:val="Loendilik"/>
        <w:numPr>
          <w:ilvl w:val="0"/>
          <w:numId w:val="2"/>
        </w:numPr>
      </w:pPr>
      <w:r>
        <w:t>Omavalitsuste objektide tutvustamine</w:t>
      </w:r>
    </w:p>
    <w:p w14:paraId="3234A321" w14:textId="2D5BA90B" w:rsidR="00BD70A2" w:rsidRDefault="00504426" w:rsidP="00CB7DBB">
      <w:r>
        <w:t xml:space="preserve">Räpina ja </w:t>
      </w:r>
      <w:r w:rsidR="00597032">
        <w:t>K</w:t>
      </w:r>
      <w:r>
        <w:t>anepi valla objektide tutvustamine</w:t>
      </w:r>
    </w:p>
    <w:p w14:paraId="0E473C7A" w14:textId="59F6B0F1" w:rsidR="00BD70A2" w:rsidRDefault="00504426" w:rsidP="00CB7DBB">
      <w:r>
        <w:t xml:space="preserve">Ahjalt tulnud Transpordiametile signaal ühe liiklusohtliku koha suhtes. </w:t>
      </w:r>
    </w:p>
    <w:p w14:paraId="39444143" w14:textId="3B65D02A" w:rsidR="00BD70A2" w:rsidRDefault="00BD70A2" w:rsidP="00CB7DBB">
      <w:r>
        <w:t>Samuti kaaluda Mehikoorma</w:t>
      </w:r>
      <w:r w:rsidR="00F807D7">
        <w:t xml:space="preserve">s, Puiestee tänaval kergliiklustee rajamist, kus liiklejad liiguvad maanteel või siis kehtestada kiirusepiiranguala koostöös vallaga. </w:t>
      </w:r>
    </w:p>
    <w:p w14:paraId="4BEFBF10" w14:textId="2AB3BA8C" w:rsidR="00A35479" w:rsidRDefault="00A35479" w:rsidP="00CB7DBB">
      <w:r>
        <w:t xml:space="preserve">Transpordiamet ootab veel Põlva valla ettepanekuid. Lõplik otsus </w:t>
      </w:r>
      <w:r w:rsidR="002777C7">
        <w:t>2024</w:t>
      </w:r>
      <w:r w:rsidR="0001355A">
        <w:t>.</w:t>
      </w:r>
      <w:r w:rsidR="002777C7">
        <w:t xml:space="preserve"> aasta </w:t>
      </w:r>
      <w:r w:rsidR="00597032">
        <w:t xml:space="preserve">LOK objekti </w:t>
      </w:r>
      <w:r w:rsidR="002777C7">
        <w:t xml:space="preserve">kohta langetatakse veebruari </w:t>
      </w:r>
      <w:r w:rsidR="0001355A">
        <w:t xml:space="preserve">2022.a. </w:t>
      </w:r>
      <w:r w:rsidR="002777C7">
        <w:t xml:space="preserve">liikluskomisjoni koosolekul. </w:t>
      </w:r>
    </w:p>
    <w:p w14:paraId="1571D61E" w14:textId="33401E61" w:rsidR="00CB7DBB" w:rsidRDefault="00CB7DBB" w:rsidP="00A35479">
      <w:pPr>
        <w:spacing w:line="276" w:lineRule="auto"/>
      </w:pPr>
      <w:r w:rsidRPr="00CB7DBB">
        <w:rPr>
          <w:b/>
          <w:bCs/>
        </w:rPr>
        <w:t>OTSUS</w:t>
      </w:r>
      <w:r w:rsidR="00597032">
        <w:rPr>
          <w:b/>
          <w:bCs/>
        </w:rPr>
        <w:t>TATI</w:t>
      </w:r>
      <w:r w:rsidRPr="00CB7DBB">
        <w:rPr>
          <w:b/>
          <w:bCs/>
        </w:rPr>
        <w:t>:</w:t>
      </w:r>
      <w:r w:rsidRPr="00BD70A2">
        <w:t xml:space="preserve"> </w:t>
      </w:r>
      <w:r w:rsidR="00BD70A2" w:rsidRPr="00BD70A2">
        <w:t xml:space="preserve">Suunata 2023. a. LOK </w:t>
      </w:r>
      <w:r w:rsidR="00B84D35">
        <w:t xml:space="preserve">objekti </w:t>
      </w:r>
      <w:r w:rsidR="00BD70A2" w:rsidRPr="00BD70A2">
        <w:t>maakondlik raha</w:t>
      </w:r>
      <w:r w:rsidR="00597032">
        <w:t>stus</w:t>
      </w:r>
      <w:r w:rsidR="00BD70A2" w:rsidRPr="00BD70A2">
        <w:t xml:space="preserve"> 78700 eurot</w:t>
      </w:r>
      <w:r w:rsidR="00F75C9E">
        <w:t>, kergliiklustee rajamiseks riigitee 18292 Räpina - Aravu äärde km0,02-0,96 Räpinalinnas</w:t>
      </w:r>
    </w:p>
    <w:p w14:paraId="6AE060B1" w14:textId="6A60196E" w:rsidR="00081FBB" w:rsidRDefault="00081FBB" w:rsidP="00A35479">
      <w:pPr>
        <w:spacing w:line="276" w:lineRule="auto"/>
      </w:pPr>
      <w:r>
        <w:t>Suunata 202</w:t>
      </w:r>
      <w:r w:rsidR="00A35479">
        <w:t>4.</w:t>
      </w:r>
      <w:r>
        <w:t xml:space="preserve"> a. LOK </w:t>
      </w:r>
      <w:r w:rsidR="00B84D35">
        <w:t xml:space="preserve">objekti </w:t>
      </w:r>
      <w:r>
        <w:t xml:space="preserve">maakondlik rahastus </w:t>
      </w:r>
      <w:r w:rsidR="00F75C9E">
        <w:t>89 Põlva-Saverna km 19,6-20,34 kergliiklustee ehituseks, mis asub Kanepi vallas</w:t>
      </w:r>
      <w:r>
        <w:t xml:space="preserve"> </w:t>
      </w:r>
    </w:p>
    <w:p w14:paraId="12C75414" w14:textId="1E9037DC" w:rsidR="004917FD" w:rsidRDefault="00A35479" w:rsidP="0021791A">
      <w:pPr>
        <w:spacing w:line="276" w:lineRule="auto"/>
      </w:pPr>
      <w:r>
        <w:t xml:space="preserve">Hiljemalt 24. jaanuariks 2022. a. ootab Janar Taal Põlva valla objekti </w:t>
      </w:r>
      <w:r w:rsidR="00F75C9E">
        <w:t xml:space="preserve">ettepanekut </w:t>
      </w:r>
      <w:r>
        <w:t>aastaks 202</w:t>
      </w:r>
      <w:r w:rsidR="00F75C9E">
        <w:t>5</w:t>
      </w:r>
      <w:r>
        <w:t xml:space="preserve">. </w:t>
      </w:r>
    </w:p>
    <w:p w14:paraId="1DBBC0B3" w14:textId="46D80FD9" w:rsidR="009661C2" w:rsidRDefault="009661C2" w:rsidP="0021791A">
      <w:pPr>
        <w:spacing w:line="276" w:lineRule="auto"/>
      </w:pPr>
      <w:r>
        <w:t>Juhatas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Protokollis</w:t>
      </w:r>
    </w:p>
    <w:p w14:paraId="69E4DD82" w14:textId="2468931D" w:rsidR="009661C2" w:rsidRDefault="009661C2" w:rsidP="0021791A">
      <w:pPr>
        <w:spacing w:line="276" w:lineRule="auto"/>
      </w:pPr>
      <w:r>
        <w:t>Peeter Tigas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Irena Viitamees</w:t>
      </w:r>
    </w:p>
    <w:sectPr w:rsidR="0096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865CB"/>
    <w:multiLevelType w:val="hybridMultilevel"/>
    <w:tmpl w:val="6A6A0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2718"/>
    <w:multiLevelType w:val="hybridMultilevel"/>
    <w:tmpl w:val="BB44C1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FD"/>
    <w:rsid w:val="0001355A"/>
    <w:rsid w:val="00081FBB"/>
    <w:rsid w:val="00154476"/>
    <w:rsid w:val="0021791A"/>
    <w:rsid w:val="002777C7"/>
    <w:rsid w:val="00401B28"/>
    <w:rsid w:val="00420A44"/>
    <w:rsid w:val="004917FD"/>
    <w:rsid w:val="00504426"/>
    <w:rsid w:val="00597032"/>
    <w:rsid w:val="00641DD3"/>
    <w:rsid w:val="009078BD"/>
    <w:rsid w:val="009661C2"/>
    <w:rsid w:val="00A35479"/>
    <w:rsid w:val="00B84D35"/>
    <w:rsid w:val="00BD70A2"/>
    <w:rsid w:val="00CB7DBB"/>
    <w:rsid w:val="00CC42A8"/>
    <w:rsid w:val="00F63829"/>
    <w:rsid w:val="00F75C9E"/>
    <w:rsid w:val="00F807D7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CFE0"/>
  <w15:chartTrackingRefBased/>
  <w15:docId w15:val="{7E7175B7-C11B-442F-93EF-15B5EB5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447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917FD"/>
    <w:pPr>
      <w:ind w:left="720"/>
      <w:contextualSpacing/>
    </w:pPr>
  </w:style>
  <w:style w:type="paragraph" w:styleId="Vahedeta">
    <w:name w:val="No Spacing"/>
    <w:uiPriority w:val="1"/>
    <w:qFormat/>
    <w:rsid w:val="00A3547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Viitamees</dc:creator>
  <cp:keywords/>
  <dc:description/>
  <cp:lastModifiedBy>Irena Viitamees</cp:lastModifiedBy>
  <cp:revision>9</cp:revision>
  <dcterms:created xsi:type="dcterms:W3CDTF">2022-01-05T10:51:00Z</dcterms:created>
  <dcterms:modified xsi:type="dcterms:W3CDTF">2022-01-10T14:09:00Z</dcterms:modified>
</cp:coreProperties>
</file>